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B" w:rsidRPr="007151AB" w:rsidRDefault="007151AB" w:rsidP="00117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151AB">
        <w:rPr>
          <w:rFonts w:ascii="Times New Roman" w:hAnsi="Times New Roman" w:cs="Times New Roman"/>
          <w:color w:val="000000"/>
          <w:sz w:val="28"/>
          <w:szCs w:val="28"/>
          <w:lang w:val="kk-KZ"/>
        </w:rPr>
        <w:t>"Қатыгездік пен зорлық-зомбылықсыз балалық шақ" іс-шарасының жоспары аясында мектеп әкімшілігі Ақкөл ауданы ПБ ювеналды полиция тобының аға инспек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торы полиция подполковнигі Алма</w:t>
      </w:r>
      <w:r w:rsidRPr="007151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Қыдырбаевна, әйелді зорлық-зомбылықтан қорғау жөніндегі инспектор полиция капитаны Альбина Бакперовнамен бірлесіп балалардың құқықтарын қорғау мәселелері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 талқыланған</w:t>
      </w:r>
      <w:r w:rsidRPr="007151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тренинг өткізді.</w:t>
      </w:r>
    </w:p>
    <w:sectPr w:rsidR="007151AB" w:rsidRPr="0071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FD"/>
    <w:rsid w:val="00021EE0"/>
    <w:rsid w:val="00117928"/>
    <w:rsid w:val="00426841"/>
    <w:rsid w:val="007151AB"/>
    <w:rsid w:val="007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2022-11-22T03:01:00Z</dcterms:created>
  <dcterms:modified xsi:type="dcterms:W3CDTF">2022-11-22T03:32:00Z</dcterms:modified>
</cp:coreProperties>
</file>